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605A1"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CUADRAGÉSIMA </w:t>
      </w:r>
      <w:r w:rsidR="00B11A99">
        <w:rPr>
          <w:rFonts w:ascii="Century Gothic" w:eastAsia="Times New Roman" w:hAnsi="Century Gothic" w:cs="Verdana"/>
          <w:b/>
          <w:sz w:val="28"/>
          <w:szCs w:val="28"/>
          <w:lang w:val="es-ES" w:eastAsia="es-ES"/>
        </w:rPr>
        <w:t xml:space="preserve">NOVENA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B11A99">
        <w:rPr>
          <w:rFonts w:ascii="Century Gothic" w:eastAsia="Times New Roman" w:hAnsi="Century Gothic" w:cs="Verdana"/>
          <w:b/>
          <w:sz w:val="24"/>
          <w:szCs w:val="24"/>
          <w:lang w:val="es-ES" w:eastAsia="es-ES"/>
        </w:rPr>
        <w:t xml:space="preserve">trece horas </w:t>
      </w:r>
      <w:r w:rsidR="00C548D6">
        <w:rPr>
          <w:rFonts w:ascii="Century Gothic" w:eastAsia="Times New Roman" w:hAnsi="Century Gothic" w:cs="Verdana"/>
          <w:b/>
          <w:sz w:val="24"/>
          <w:szCs w:val="24"/>
          <w:lang w:val="es-ES" w:eastAsia="es-ES"/>
        </w:rPr>
        <w:t xml:space="preserve">del </w:t>
      </w:r>
      <w:r w:rsidR="00B11A99">
        <w:rPr>
          <w:rFonts w:ascii="Century Gothic" w:eastAsia="Times New Roman" w:hAnsi="Century Gothic" w:cs="Verdana"/>
          <w:b/>
          <w:sz w:val="24"/>
          <w:szCs w:val="24"/>
          <w:lang w:val="es-ES" w:eastAsia="es-ES"/>
        </w:rPr>
        <w:t xml:space="preserve">veinticinco de </w:t>
      </w:r>
      <w:r w:rsidR="004605A1">
        <w:rPr>
          <w:rFonts w:ascii="Century Gothic" w:eastAsia="Times New Roman" w:hAnsi="Century Gothic" w:cs="Verdana"/>
          <w:b/>
          <w:sz w:val="24"/>
          <w:szCs w:val="24"/>
          <w:lang w:val="es-ES" w:eastAsia="es-ES"/>
        </w:rPr>
        <w:t>septiembre</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4570A3">
        <w:rPr>
          <w:rFonts w:ascii="Century Gothic" w:eastAsia="Times New Roman" w:hAnsi="Century Gothic" w:cs="Verdana"/>
          <w:sz w:val="24"/>
          <w:szCs w:val="24"/>
          <w:lang w:val="es-ES" w:eastAsia="es-ES"/>
        </w:rPr>
        <w:t xml:space="preserve"> el Secretario</w:t>
      </w:r>
      <w:r w:rsidR="004605A1" w:rsidRPr="004605A1">
        <w:rPr>
          <w:rFonts w:ascii="Century Gothic" w:eastAsia="Times New Roman" w:hAnsi="Century Gothic" w:cs="Verdana"/>
          <w:sz w:val="24"/>
          <w:szCs w:val="24"/>
          <w:lang w:val="es-ES" w:eastAsia="es-ES"/>
        </w:rPr>
        <w:t xml:space="preserve"> Proyectista</w:t>
      </w:r>
      <w:r w:rsidR="004605A1">
        <w:rPr>
          <w:rFonts w:ascii="Century Gothic" w:eastAsia="Times New Roman" w:hAnsi="Century Gothic" w:cs="Verdana"/>
          <w:b/>
          <w:sz w:val="24"/>
          <w:szCs w:val="24"/>
          <w:lang w:val="es-ES" w:eastAsia="es-ES"/>
        </w:rPr>
        <w:t xml:space="preserve"> JOSÉ RAMÓN ANDRADE GARCÍA, </w:t>
      </w:r>
      <w:r w:rsidR="004605A1" w:rsidRPr="004605A1">
        <w:rPr>
          <w:rFonts w:ascii="Century Gothic" w:eastAsia="Times New Roman" w:hAnsi="Century Gothic" w:cs="Verdana"/>
          <w:sz w:val="24"/>
          <w:szCs w:val="24"/>
          <w:lang w:val="es-ES" w:eastAsia="es-ES"/>
        </w:rPr>
        <w:t>en suplencia de la</w:t>
      </w:r>
      <w:r w:rsidR="004605A1">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4605A1" w:rsidRPr="004605A1">
        <w:rPr>
          <w:rFonts w:ascii="Century Gothic" w:eastAsia="Times New Roman" w:hAnsi="Century Gothic" w:cs="Verdana"/>
          <w:sz w:val="24"/>
          <w:szCs w:val="24"/>
          <w:lang w:val="es-ES" w:eastAsia="es-ES"/>
        </w:rPr>
        <w:t>según acuerdo ACU/SS/83/10/O/2019</w:t>
      </w:r>
      <w:r w:rsidR="009220FD" w:rsidRPr="0052553A">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4605A1">
        <w:rPr>
          <w:rFonts w:ascii="Century Gothic" w:eastAsia="Times New Roman" w:hAnsi="Century Gothic" w:cs="Verdana"/>
          <w:b/>
          <w:sz w:val="24"/>
          <w:szCs w:val="24"/>
          <w:lang w:val="es-ES" w:eastAsia="es-ES"/>
        </w:rPr>
        <w:t>Cuadragésima Séptima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B11A9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Secretario Proyectista JOSÉ RAMÓN ANDRADE GARCÍA.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bookmarkStart w:id="0" w:name="_GoBack"/>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11A99">
        <w:rPr>
          <w:szCs w:val="24"/>
        </w:rPr>
        <w:t xml:space="preserve">dos de los Magistrados </w:t>
      </w:r>
      <w:r w:rsidRPr="0052553A">
        <w:rPr>
          <w:szCs w:val="24"/>
        </w:rPr>
        <w:t xml:space="preserve">que integran la Sala Superior del Tribunal en cita, </w:t>
      </w:r>
      <w:r w:rsidR="00B11A99">
        <w:rPr>
          <w:szCs w:val="24"/>
        </w:rPr>
        <w:t xml:space="preserve">el Secretario Proyectista designado para suplir a la Magistrada </w:t>
      </w:r>
      <w:proofErr w:type="spellStart"/>
      <w:r w:rsidR="00B11A99">
        <w:rPr>
          <w:szCs w:val="24"/>
        </w:rPr>
        <w:t>Fany</w:t>
      </w:r>
      <w:proofErr w:type="spellEnd"/>
      <w:r w:rsidR="00B11A99">
        <w:rPr>
          <w:szCs w:val="24"/>
        </w:rPr>
        <w:t xml:space="preserve"> Lorena Jiménez Aguirre, 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bookmarkEnd w:id="0"/>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B11A99">
        <w:rPr>
          <w:rFonts w:ascii="Century Gothic" w:hAnsi="Century Gothic"/>
          <w:b w:val="0"/>
          <w:sz w:val="24"/>
          <w:szCs w:val="24"/>
        </w:rPr>
        <w:t>2118/2019</w:t>
      </w:r>
      <w:r w:rsidR="00784D56">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2C15CD">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B11A99">
        <w:rPr>
          <w:rFonts w:ascii="Century Gothic" w:hAnsi="Century Gothic"/>
          <w:b w:val="0"/>
          <w:sz w:val="24"/>
          <w:szCs w:val="24"/>
        </w:rPr>
        <w:t xml:space="preserve">Sétimo </w:t>
      </w:r>
      <w:r w:rsidR="00EF491E">
        <w:rPr>
          <w:rFonts w:ascii="Century Gothic" w:hAnsi="Century Gothic"/>
          <w:b w:val="0"/>
          <w:sz w:val="24"/>
          <w:szCs w:val="24"/>
        </w:rPr>
        <w:t>Tribunal Colegiado</w:t>
      </w:r>
      <w:r w:rsidR="007C7DCF">
        <w:rPr>
          <w:rFonts w:ascii="Century Gothic" w:hAnsi="Century Gothic"/>
          <w:b w:val="0"/>
          <w:sz w:val="24"/>
          <w:szCs w:val="24"/>
        </w:rPr>
        <w:t xml:space="preserve"> en Materia </w:t>
      </w:r>
      <w:r w:rsidR="004605A1">
        <w:rPr>
          <w:rFonts w:ascii="Century Gothic" w:hAnsi="Century Gothic"/>
          <w:b w:val="0"/>
          <w:sz w:val="24"/>
          <w:szCs w:val="24"/>
        </w:rPr>
        <w:t xml:space="preserve">de Trabajo </w:t>
      </w:r>
      <w:r w:rsidR="007C7DCF">
        <w:rPr>
          <w:rFonts w:ascii="Century Gothic" w:hAnsi="Century Gothic"/>
          <w:b w:val="0"/>
          <w:sz w:val="24"/>
          <w:szCs w:val="24"/>
        </w:rPr>
        <w:t>del Tercer Circuito</w:t>
      </w:r>
      <w:r w:rsidRPr="0052553A">
        <w:rPr>
          <w:rFonts w:ascii="Century Gothic" w:hAnsi="Century Gothic"/>
          <w:b w:val="0"/>
          <w:sz w:val="24"/>
          <w:szCs w:val="24"/>
        </w:rPr>
        <w:t xml:space="preserve">, </w:t>
      </w:r>
      <w:r w:rsidRPr="0052553A">
        <w:rPr>
          <w:rFonts w:ascii="Century Gothic" w:hAnsi="Century Gothic"/>
          <w:b w:val="0"/>
          <w:sz w:val="24"/>
          <w:szCs w:val="24"/>
        </w:rPr>
        <w:lastRenderedPageBreak/>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4605A1">
        <w:rPr>
          <w:rFonts w:ascii="Century Gothic" w:hAnsi="Century Gothic"/>
          <w:b w:val="0"/>
          <w:sz w:val="24"/>
          <w:szCs w:val="24"/>
        </w:rPr>
        <w:t>1</w:t>
      </w:r>
      <w:r w:rsidR="00B11A99">
        <w:rPr>
          <w:rFonts w:ascii="Century Gothic" w:hAnsi="Century Gothic"/>
          <w:b w:val="0"/>
          <w:sz w:val="24"/>
          <w:szCs w:val="24"/>
        </w:rPr>
        <w:t>46</w:t>
      </w:r>
      <w:r w:rsidR="004F0518" w:rsidRPr="0052553A">
        <w:rPr>
          <w:rFonts w:ascii="Century Gothic" w:hAnsi="Century Gothic"/>
          <w:b w:val="0"/>
          <w:sz w:val="24"/>
          <w:szCs w:val="24"/>
        </w:rPr>
        <w:t>/</w:t>
      </w:r>
      <w:r w:rsidR="004605A1">
        <w:rPr>
          <w:rFonts w:ascii="Century Gothic" w:hAnsi="Century Gothic"/>
          <w:b w:val="0"/>
          <w:sz w:val="24"/>
          <w:szCs w:val="24"/>
        </w:rPr>
        <w:t>201</w:t>
      </w:r>
      <w:r w:rsidR="00B11A99">
        <w:rPr>
          <w:rFonts w:ascii="Century Gothic" w:hAnsi="Century Gothic"/>
          <w:b w:val="0"/>
          <w:sz w:val="24"/>
          <w:szCs w:val="24"/>
        </w:rPr>
        <w:t>9</w:t>
      </w:r>
      <w:r w:rsidR="00784D56">
        <w:rPr>
          <w:rFonts w:ascii="Century Gothic" w:hAnsi="Century Gothic"/>
          <w:b w:val="0"/>
          <w:sz w:val="24"/>
          <w:szCs w:val="24"/>
        </w:rPr>
        <w:t xml:space="preserve"> </w:t>
      </w:r>
      <w:r w:rsidRPr="0052553A">
        <w:rPr>
          <w:rFonts w:ascii="Century Gothic" w:hAnsi="Century Gothic"/>
          <w:b w:val="0"/>
          <w:sz w:val="24"/>
          <w:szCs w:val="24"/>
        </w:rPr>
        <w:t>recibido</w:t>
      </w:r>
      <w:r w:rsidR="00784D56">
        <w:rPr>
          <w:rFonts w:ascii="Century Gothic" w:hAnsi="Century Gothic"/>
          <w:b w:val="0"/>
          <w:sz w:val="24"/>
          <w:szCs w:val="24"/>
        </w:rPr>
        <w:t xml:space="preserve"> </w:t>
      </w:r>
      <w:r w:rsidR="002C15CD">
        <w:rPr>
          <w:rFonts w:ascii="Century Gothic" w:hAnsi="Century Gothic"/>
          <w:b w:val="0"/>
          <w:sz w:val="24"/>
          <w:szCs w:val="24"/>
        </w:rPr>
        <w:t>el</w:t>
      </w:r>
      <w:r w:rsidR="00F17528">
        <w:rPr>
          <w:rFonts w:ascii="Century Gothic" w:hAnsi="Century Gothic"/>
          <w:b w:val="0"/>
          <w:sz w:val="24"/>
          <w:szCs w:val="24"/>
        </w:rPr>
        <w:t xml:space="preserve"> día</w:t>
      </w:r>
      <w:r w:rsidR="003F3506">
        <w:rPr>
          <w:rFonts w:ascii="Century Gothic" w:hAnsi="Century Gothic"/>
          <w:b w:val="0"/>
          <w:sz w:val="24"/>
          <w:szCs w:val="24"/>
        </w:rPr>
        <w:t xml:space="preserve"> </w:t>
      </w:r>
      <w:r w:rsidR="00D20043">
        <w:rPr>
          <w:rFonts w:ascii="Century Gothic" w:hAnsi="Century Gothic"/>
          <w:b w:val="0"/>
          <w:sz w:val="24"/>
          <w:szCs w:val="24"/>
        </w:rPr>
        <w:t>diecis</w:t>
      </w:r>
      <w:r w:rsidR="00B11A99">
        <w:rPr>
          <w:rFonts w:ascii="Century Gothic" w:hAnsi="Century Gothic"/>
          <w:b w:val="0"/>
          <w:sz w:val="24"/>
          <w:szCs w:val="24"/>
        </w:rPr>
        <w:t xml:space="preserve">iete </w:t>
      </w:r>
      <w:r w:rsidR="008D4AA5">
        <w:rPr>
          <w:rFonts w:ascii="Century Gothic" w:hAnsi="Century Gothic"/>
          <w:b w:val="0"/>
          <w:sz w:val="24"/>
          <w:szCs w:val="24"/>
        </w:rPr>
        <w:t xml:space="preserve">de </w:t>
      </w:r>
      <w:r w:rsidR="00B11A99">
        <w:rPr>
          <w:rFonts w:ascii="Century Gothic" w:hAnsi="Century Gothic"/>
          <w:b w:val="0"/>
          <w:sz w:val="24"/>
          <w:szCs w:val="24"/>
        </w:rPr>
        <w:t xml:space="preserve">septiembre </w:t>
      </w:r>
      <w:r w:rsidRPr="0052553A">
        <w:rPr>
          <w:rFonts w:ascii="Century Gothic" w:hAnsi="Century Gothic"/>
          <w:b w:val="0"/>
          <w:sz w:val="24"/>
          <w:szCs w:val="24"/>
        </w:rPr>
        <w:t xml:space="preserve">del presente año,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B11A99">
        <w:rPr>
          <w:rFonts w:ascii="Century Gothic" w:hAnsi="Century Gothic"/>
          <w:b w:val="0"/>
          <w:sz w:val="24"/>
          <w:szCs w:val="24"/>
        </w:rPr>
        <w:t xml:space="preserve">de Reclamación 140/2019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B11A99">
        <w:rPr>
          <w:rFonts w:ascii="Century Gothic" w:hAnsi="Century Gothic"/>
          <w:b w:val="0"/>
          <w:sz w:val="24"/>
          <w:szCs w:val="24"/>
        </w:rPr>
        <w:t>146/2019</w:t>
      </w:r>
      <w:r w:rsidR="00435431">
        <w:rPr>
          <w:rFonts w:ascii="Century Gothic" w:hAnsi="Century Gothic"/>
          <w:b w:val="0"/>
          <w:sz w:val="24"/>
          <w:szCs w:val="24"/>
        </w:rPr>
        <w:t xml:space="preserve"> del</w:t>
      </w:r>
      <w:r w:rsidR="00B11A99">
        <w:rPr>
          <w:rFonts w:ascii="Century Gothic" w:hAnsi="Century Gothic"/>
          <w:b w:val="0"/>
          <w:sz w:val="24"/>
          <w:szCs w:val="24"/>
        </w:rPr>
        <w:t xml:space="preserve"> Séptimo </w:t>
      </w:r>
      <w:r>
        <w:rPr>
          <w:rFonts w:ascii="Century Gothic" w:hAnsi="Century Gothic"/>
          <w:b w:val="0"/>
          <w:sz w:val="24"/>
          <w:szCs w:val="24"/>
        </w:rPr>
        <w:t xml:space="preserve">Tribunal Colegiado en Materia </w:t>
      </w:r>
      <w:r w:rsidR="00D20043">
        <w:rPr>
          <w:rFonts w:ascii="Century Gothic" w:hAnsi="Century Gothic"/>
          <w:b w:val="0"/>
          <w:sz w:val="24"/>
          <w:szCs w:val="24"/>
        </w:rPr>
        <w:t>de Trabajo</w:t>
      </w:r>
      <w:r>
        <w:rPr>
          <w:rFonts w:ascii="Century Gothic" w:hAnsi="Century Gothic"/>
          <w:b w:val="0"/>
          <w:sz w:val="24"/>
          <w:szCs w:val="24"/>
        </w:rPr>
        <w:t xml:space="preserve"> del Tercer Circuito.</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B11A99">
            <w:pPr>
              <w:pStyle w:val="Textosinformato"/>
              <w:rPr>
                <w:rFonts w:eastAsia="Calibri"/>
                <w:b/>
                <w:szCs w:val="24"/>
              </w:rPr>
            </w:pPr>
            <w:r w:rsidRPr="0052553A">
              <w:rPr>
                <w:rFonts w:eastAsia="Calibri"/>
                <w:b/>
                <w:szCs w:val="24"/>
              </w:rPr>
              <w:t>ACU/SS/01/</w:t>
            </w:r>
            <w:r w:rsidR="00B11A99">
              <w:rPr>
                <w:rFonts w:eastAsia="Calibri"/>
                <w:b/>
                <w:szCs w:val="24"/>
              </w:rPr>
              <w:t>49</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B11A99">
              <w:rPr>
                <w:rFonts w:eastAsia="Calibri"/>
                <w:szCs w:val="24"/>
              </w:rPr>
              <w:t xml:space="preserve">José Ramón Jiménez Gutiérrez, Avelino Bravo Cacho y </w:t>
            </w:r>
            <w:r w:rsidR="00D20043">
              <w:rPr>
                <w:rFonts w:eastAsia="Calibri"/>
                <w:szCs w:val="24"/>
              </w:rPr>
              <w:t xml:space="preserve">el Secretario Proyectista José Ramón Andrade García, en suplencia de la Magistrada </w:t>
            </w:r>
            <w:proofErr w:type="spellStart"/>
            <w:r w:rsidR="00D20043">
              <w:rPr>
                <w:rFonts w:eastAsia="Calibri"/>
                <w:szCs w:val="24"/>
              </w:rPr>
              <w:t>Fany</w:t>
            </w:r>
            <w:proofErr w:type="spellEnd"/>
            <w:r w:rsidR="00D20043">
              <w:rPr>
                <w:rFonts w:eastAsia="Calibri"/>
                <w:szCs w:val="24"/>
              </w:rPr>
              <w:t xml:space="preserve"> Lorena Jiménez Aguirre</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Pr="00C267A1">
        <w:rPr>
          <w:rFonts w:ascii="Century Gothic" w:hAnsi="Century Gothic"/>
          <w:b w:val="0"/>
          <w:sz w:val="24"/>
          <w:szCs w:val="24"/>
        </w:rPr>
        <w:t xml:space="preserve"> </w:t>
      </w: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 </w:t>
      </w:r>
      <w:r>
        <w:rPr>
          <w:rFonts w:ascii="Century Gothic" w:hAnsi="Century Gothic"/>
          <w:b w:val="0"/>
          <w:sz w:val="24"/>
          <w:szCs w:val="24"/>
        </w:rPr>
        <w:t xml:space="preserve">2118/2019 </w:t>
      </w:r>
      <w:r w:rsidRPr="0052553A">
        <w:rPr>
          <w:rFonts w:ascii="Century Gothic" w:hAnsi="Century Gothic"/>
          <w:b w:val="0"/>
          <w:sz w:val="24"/>
          <w:szCs w:val="24"/>
        </w:rPr>
        <w:t>que remite</w:t>
      </w:r>
      <w:r>
        <w:rPr>
          <w:rFonts w:ascii="Century Gothic" w:hAnsi="Century Gothic"/>
          <w:b w:val="0"/>
          <w:sz w:val="24"/>
          <w:szCs w:val="24"/>
        </w:rPr>
        <w:t xml:space="preserve"> el</w:t>
      </w:r>
      <w:r w:rsidRPr="0052553A">
        <w:rPr>
          <w:rFonts w:ascii="Century Gothic" w:hAnsi="Century Gothic"/>
          <w:b w:val="0"/>
          <w:sz w:val="24"/>
          <w:szCs w:val="24"/>
        </w:rPr>
        <w:t xml:space="preserve"> Secretario </w:t>
      </w:r>
      <w:r>
        <w:rPr>
          <w:rFonts w:ascii="Century Gothic" w:hAnsi="Century Gothic"/>
          <w:b w:val="0"/>
          <w:sz w:val="24"/>
          <w:szCs w:val="24"/>
        </w:rPr>
        <w:t>de Acuerdos del Sétimo Tribunal Colegiado en Materia de Trabajo del Tercer Circuito</w:t>
      </w:r>
      <w:r w:rsidRPr="0052553A">
        <w:rPr>
          <w:rFonts w:ascii="Century Gothic" w:hAnsi="Century Gothic"/>
          <w:b w:val="0"/>
          <w:sz w:val="24"/>
          <w:szCs w:val="24"/>
        </w:rPr>
        <w:t>, 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Pr>
          <w:rFonts w:ascii="Century Gothic" w:hAnsi="Century Gothic"/>
          <w:b w:val="0"/>
          <w:sz w:val="24"/>
          <w:szCs w:val="24"/>
        </w:rPr>
        <w:t>146</w:t>
      </w:r>
      <w:r w:rsidRPr="0052553A">
        <w:rPr>
          <w:rFonts w:ascii="Century Gothic" w:hAnsi="Century Gothic"/>
          <w:b w:val="0"/>
          <w:sz w:val="24"/>
          <w:szCs w:val="24"/>
        </w:rPr>
        <w:t>/</w:t>
      </w:r>
      <w:r>
        <w:rPr>
          <w:rFonts w:ascii="Century Gothic" w:hAnsi="Century Gothic"/>
          <w:b w:val="0"/>
          <w:sz w:val="24"/>
          <w:szCs w:val="24"/>
        </w:rPr>
        <w:t xml:space="preserve">2019 </w:t>
      </w:r>
      <w:r w:rsidRPr="0052553A">
        <w:rPr>
          <w:rFonts w:ascii="Century Gothic" w:hAnsi="Century Gothic"/>
          <w:b w:val="0"/>
          <w:sz w:val="24"/>
          <w:szCs w:val="24"/>
        </w:rPr>
        <w:t>recibido</w:t>
      </w:r>
      <w:r>
        <w:rPr>
          <w:rFonts w:ascii="Century Gothic" w:hAnsi="Century Gothic"/>
          <w:b w:val="0"/>
          <w:sz w:val="24"/>
          <w:szCs w:val="24"/>
        </w:rPr>
        <w:t xml:space="preserve"> el día diecisiete de septiembre </w:t>
      </w:r>
      <w:r w:rsidRPr="0052553A">
        <w:rPr>
          <w:rFonts w:ascii="Century Gothic" w:hAnsi="Century Gothic"/>
          <w:b w:val="0"/>
          <w:sz w:val="24"/>
          <w:szCs w:val="24"/>
        </w:rPr>
        <w:t xml:space="preserve">del presente año, mediante </w:t>
      </w:r>
      <w:r>
        <w:rPr>
          <w:rFonts w:ascii="Century Gothic" w:hAnsi="Century Gothic"/>
          <w:b w:val="0"/>
          <w:sz w:val="24"/>
          <w:szCs w:val="24"/>
        </w:rPr>
        <w:t>el</w:t>
      </w:r>
      <w:r w:rsidRPr="0052553A">
        <w:rPr>
          <w:rFonts w:ascii="Century Gothic" w:hAnsi="Century Gothic"/>
          <w:b w:val="0"/>
          <w:sz w:val="24"/>
          <w:szCs w:val="24"/>
        </w:rPr>
        <w:t xml:space="preserve"> cual requiere a este Tribunal por el cumplimiento de la ejecutoria del juicio de amparo referido.</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C267A1" w:rsidRDefault="0094438D" w:rsidP="00C267A1">
      <w:pPr>
        <w:pStyle w:val="Sangradetextonormal"/>
        <w:ind w:left="0" w:firstLine="0"/>
        <w:jc w:val="both"/>
        <w:rPr>
          <w:rFonts w:ascii="Century Gothic" w:hAnsi="Century Gothic"/>
          <w:b w:val="0"/>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w:t>
      </w:r>
      <w:r w:rsidR="00C267A1" w:rsidRPr="0052553A">
        <w:rPr>
          <w:rFonts w:ascii="Century Gothic" w:hAnsi="Century Gothic"/>
          <w:b w:val="0"/>
          <w:sz w:val="24"/>
          <w:szCs w:val="24"/>
        </w:rPr>
        <w:t>Análisis, discusión y en su caso aprobación del proye</w:t>
      </w:r>
      <w:r w:rsidR="00C267A1">
        <w:rPr>
          <w:rFonts w:ascii="Century Gothic" w:hAnsi="Century Gothic"/>
          <w:b w:val="0"/>
          <w:sz w:val="24"/>
          <w:szCs w:val="24"/>
        </w:rPr>
        <w:t xml:space="preserve">cto de sentencia del expediente de Reclamación 140/2019 </w:t>
      </w:r>
      <w:r w:rsidR="00C267A1" w:rsidRPr="0052553A">
        <w:rPr>
          <w:rFonts w:ascii="Century Gothic" w:hAnsi="Century Gothic"/>
          <w:b w:val="0"/>
          <w:sz w:val="24"/>
          <w:szCs w:val="24"/>
        </w:rPr>
        <w:t>en cumpl</w:t>
      </w:r>
      <w:r w:rsidR="00C267A1">
        <w:rPr>
          <w:rFonts w:ascii="Century Gothic" w:hAnsi="Century Gothic"/>
          <w:b w:val="0"/>
          <w:sz w:val="24"/>
          <w:szCs w:val="24"/>
        </w:rPr>
        <w:t>imiento al Juicio de Amparo 146/2019 del Séptimo Tribunal Colegiado en Materia de Trabajo del Tercer Circuito.</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C267A1">
            <w:pPr>
              <w:pStyle w:val="Textosinformato"/>
              <w:rPr>
                <w:rFonts w:eastAsia="Calibri"/>
                <w:szCs w:val="24"/>
              </w:rPr>
            </w:pPr>
            <w:r w:rsidRPr="0091370E">
              <w:rPr>
                <w:rFonts w:eastAsia="Calibri"/>
                <w:b/>
                <w:szCs w:val="24"/>
              </w:rPr>
              <w:t>ACU/SS/</w:t>
            </w:r>
            <w:r w:rsidR="00D20043">
              <w:rPr>
                <w:rFonts w:eastAsia="Calibri"/>
                <w:b/>
                <w:szCs w:val="24"/>
              </w:rPr>
              <w:t>02/4</w:t>
            </w:r>
            <w:r w:rsidR="00C267A1">
              <w:rPr>
                <w:rFonts w:eastAsia="Calibri"/>
                <w:b/>
                <w:szCs w:val="24"/>
              </w:rPr>
              <w:t>9</w:t>
            </w:r>
            <w:r w:rsidRPr="0091370E">
              <w:rPr>
                <w:rFonts w:eastAsia="Calibri"/>
                <w:b/>
                <w:szCs w:val="24"/>
              </w:rPr>
              <w:t xml:space="preserve">/E/2019. </w:t>
            </w:r>
            <w:r w:rsidRPr="0091370E">
              <w:rPr>
                <w:rFonts w:eastAsia="Calibri"/>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C267A1">
              <w:rPr>
                <w:rFonts w:eastAsia="Calibri"/>
                <w:szCs w:val="24"/>
              </w:rPr>
              <w:t xml:space="preserve"> con los votos de </w:t>
            </w:r>
            <w:r w:rsidRPr="0091370E">
              <w:rPr>
                <w:rFonts w:eastAsia="Calibri"/>
                <w:szCs w:val="24"/>
              </w:rPr>
              <w:t xml:space="preserve">los Magistrados </w:t>
            </w:r>
            <w:r w:rsidR="00C267A1">
              <w:rPr>
                <w:rFonts w:eastAsia="Calibri"/>
                <w:szCs w:val="24"/>
              </w:rPr>
              <w:t xml:space="preserve">José Ramón Jiménez Gutiérrez, Avelino Bravo Cacho </w:t>
            </w:r>
            <w:r w:rsidR="00D20043">
              <w:rPr>
                <w:rFonts w:eastAsia="Calibri"/>
                <w:szCs w:val="24"/>
              </w:rPr>
              <w:t xml:space="preserve">así como el Secretario Proyectista José Ramón Andrade García, </w:t>
            </w:r>
            <w:r w:rsidRPr="0091370E">
              <w:rPr>
                <w:rFonts w:eastAsia="Calibri"/>
                <w:szCs w:val="24"/>
              </w:rPr>
              <w:t xml:space="preserve">aprobaron </w:t>
            </w:r>
            <w:r>
              <w:rPr>
                <w:rFonts w:eastAsia="Calibri"/>
                <w:szCs w:val="24"/>
              </w:rPr>
              <w:t xml:space="preserve">por </w:t>
            </w:r>
            <w:r w:rsidR="00784D56">
              <w:rPr>
                <w:rFonts w:eastAsia="Calibri"/>
                <w:szCs w:val="24"/>
              </w:rPr>
              <w:t>unanimidad de votos</w:t>
            </w:r>
            <w:r>
              <w:rPr>
                <w:rFonts w:eastAsia="Calibri"/>
                <w:szCs w:val="24"/>
              </w:rPr>
              <w:t>,</w:t>
            </w:r>
            <w:r w:rsidRPr="0091370E">
              <w:rPr>
                <w:rFonts w:eastAsia="Calibri"/>
                <w:szCs w:val="24"/>
              </w:rPr>
              <w:t xml:space="preserve"> el proyecto de sentencia del expediente </w:t>
            </w:r>
            <w:r w:rsidR="00C267A1">
              <w:rPr>
                <w:rFonts w:eastAsia="Calibri"/>
                <w:szCs w:val="24"/>
              </w:rPr>
              <w:t>140/2019</w:t>
            </w:r>
            <w:r w:rsidRPr="0091370E">
              <w:rPr>
                <w:rFonts w:eastAsia="Calibri"/>
                <w:szCs w:val="24"/>
              </w:rPr>
              <w:t xml:space="preserve">. Gírese oficio con los insertos necesarios al </w:t>
            </w:r>
            <w:r w:rsidR="00C267A1">
              <w:rPr>
                <w:rFonts w:eastAsia="Calibri"/>
                <w:szCs w:val="24"/>
              </w:rPr>
              <w:t xml:space="preserve">Séptimo </w:t>
            </w:r>
            <w:r w:rsidRPr="00610CE0">
              <w:rPr>
                <w:szCs w:val="24"/>
              </w:rPr>
              <w:t xml:space="preserve">Tribunal Colegiado en Materia </w:t>
            </w:r>
            <w:r w:rsidR="00D20043">
              <w:rPr>
                <w:szCs w:val="24"/>
              </w:rPr>
              <w:t>de Trabajo</w:t>
            </w:r>
            <w:r w:rsidRPr="00610CE0">
              <w:rPr>
                <w:szCs w:val="24"/>
              </w:rPr>
              <w:t xml:space="preserve"> del Tercer Circuito</w:t>
            </w:r>
            <w:r w:rsidRPr="00610CE0">
              <w:rPr>
                <w:rFonts w:eastAsia="Calibri"/>
                <w:szCs w:val="24"/>
              </w:rPr>
              <w:t>,</w:t>
            </w:r>
            <w:r w:rsidR="00D20043">
              <w:rPr>
                <w:rFonts w:eastAsia="Calibri"/>
                <w:szCs w:val="24"/>
              </w:rPr>
              <w:t xml:space="preserve"> amparo </w:t>
            </w:r>
            <w:r w:rsidR="00C267A1">
              <w:rPr>
                <w:rFonts w:eastAsia="Calibri"/>
                <w:szCs w:val="24"/>
              </w:rPr>
              <w:t>146/2019</w:t>
            </w:r>
            <w:r w:rsidRPr="0091370E">
              <w:rPr>
                <w:rFonts w:eastAsia="Calibri"/>
                <w:szCs w:val="24"/>
              </w:rPr>
              <w:t xml:space="preserve">, para su debido cumplimiento. </w:t>
            </w:r>
          </w:p>
        </w:tc>
      </w:tr>
    </w:tbl>
    <w:p w:rsidR="00C43777" w:rsidRDefault="00C4377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Pr>
          <w:b/>
          <w:szCs w:val="24"/>
        </w:rPr>
        <w:t>trece</w:t>
      </w:r>
      <w:r w:rsidR="007005F4" w:rsidRPr="0091370E">
        <w:rPr>
          <w:b/>
          <w:szCs w:val="24"/>
        </w:rPr>
        <w:t xml:space="preserve"> horas con </w:t>
      </w:r>
      <w:r w:rsidR="002C15CD">
        <w:rPr>
          <w:b/>
          <w:szCs w:val="24"/>
        </w:rPr>
        <w:t>quince</w:t>
      </w:r>
      <w:r w:rsidR="007005F4" w:rsidRPr="0091370E">
        <w:rPr>
          <w:b/>
          <w:szCs w:val="24"/>
        </w:rPr>
        <w:t xml:space="preserve"> minutos</w:t>
      </w:r>
      <w:r w:rsidR="007005F4" w:rsidRPr="0091370E">
        <w:rPr>
          <w:szCs w:val="24"/>
        </w:rPr>
        <w:t xml:space="preserve"> del </w:t>
      </w:r>
      <w:r>
        <w:rPr>
          <w:b/>
          <w:szCs w:val="24"/>
        </w:rPr>
        <w:t xml:space="preserve">veinticinco de septiembre </w:t>
      </w:r>
      <w:r w:rsidR="00575227">
        <w:rPr>
          <w:b/>
          <w:szCs w:val="24"/>
        </w:rPr>
        <w:t>de septiembre</w:t>
      </w:r>
      <w:r w:rsidR="0052553A"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575227" w:rsidRPr="00575227">
        <w:rPr>
          <w:szCs w:val="24"/>
        </w:rPr>
        <w:t>y</w:t>
      </w:r>
      <w:r w:rsidR="00571730" w:rsidRPr="0091370E">
        <w:rPr>
          <w:b/>
          <w:szCs w:val="24"/>
        </w:rPr>
        <w:t xml:space="preserve"> </w:t>
      </w:r>
      <w:r w:rsidR="00575227" w:rsidRPr="004605A1">
        <w:rPr>
          <w:szCs w:val="24"/>
        </w:rPr>
        <w:t>el Secretaria Proyectista</w:t>
      </w:r>
      <w:r w:rsidR="00575227">
        <w:rPr>
          <w:b/>
          <w:szCs w:val="24"/>
        </w:rPr>
        <w:t xml:space="preserve"> JOSÉ RAMÓN ANDRADE GARCÍA, </w:t>
      </w:r>
      <w:r w:rsidR="00575227" w:rsidRPr="004605A1">
        <w:rPr>
          <w:szCs w:val="24"/>
        </w:rPr>
        <w:t>en suplencia de la</w:t>
      </w:r>
      <w:r w:rsidR="00571730" w:rsidRPr="0091370E">
        <w:rPr>
          <w:b/>
          <w:szCs w:val="24"/>
        </w:rPr>
        <w:t xml:space="preserve"> FANY LORENA JIMÉNEZ AGUIRRE</w:t>
      </w:r>
      <w:r w:rsidR="00575227" w:rsidRPr="00575227">
        <w:rPr>
          <w:szCs w:val="24"/>
        </w:rPr>
        <w:t xml:space="preserve"> </w:t>
      </w:r>
      <w:r w:rsidR="00575227" w:rsidRPr="004605A1">
        <w:rPr>
          <w:szCs w:val="24"/>
        </w:rPr>
        <w:t>según acuerdo ACU/SS/83/10/O/2019</w:t>
      </w:r>
      <w:r w:rsidR="00575227">
        <w:rPr>
          <w:szCs w:val="24"/>
        </w:rPr>
        <w:t>,</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242571">
        <w:rPr>
          <w:szCs w:val="24"/>
        </w:rPr>
        <w:t xml:space="preserve"> </w:t>
      </w:r>
      <w:r>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A65BFA" w:rsidRDefault="00A65BFA" w:rsidP="00571730">
      <w:pPr>
        <w:spacing w:after="0" w:line="240" w:lineRule="auto"/>
        <w:rPr>
          <w:rFonts w:ascii="Century Gothic" w:eastAsia="Times New Roman" w:hAnsi="Century Gothic" w:cs="Times New Roman"/>
          <w:sz w:val="24"/>
          <w:szCs w:val="24"/>
          <w:lang w:val="es-ES" w:eastAsia="es-ES"/>
        </w:rPr>
      </w:pPr>
      <w:r w:rsidRPr="00A65BFA">
        <w:rPr>
          <w:rFonts w:ascii="Century Gothic" w:eastAsia="Times New Roman" w:hAnsi="Century Gothic" w:cs="Verdana"/>
          <w:sz w:val="24"/>
          <w:szCs w:val="24"/>
          <w:lang w:val="es-ES" w:eastAsia="es-ES"/>
        </w:rPr>
        <w:t xml:space="preserve">JOSÉ RAMÓN ANDRADE GARCÍA  </w:t>
      </w:r>
      <w:r w:rsidRPr="00A65BFA">
        <w:rPr>
          <w:rFonts w:ascii="Century Gothic" w:eastAsia="Times New Roman" w:hAnsi="Century Gothic" w:cs="Times New Roman"/>
          <w:sz w:val="24"/>
          <w:szCs w:val="24"/>
          <w:lang w:val="es-ES" w:eastAsia="es-ES"/>
        </w:rPr>
        <w:t xml:space="preserve"> </w:t>
      </w:r>
    </w:p>
    <w:p w:rsidR="00571730" w:rsidRPr="006D625C" w:rsidRDefault="00A65BFA"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267A1">
      <w:rPr>
        <w:rStyle w:val="Nmerodepgina"/>
        <w:noProof/>
      </w:rPr>
      <w:t>2</w:t>
    </w:r>
    <w:r>
      <w:rPr>
        <w:rStyle w:val="Nmerodepgina"/>
      </w:rPr>
      <w:fldChar w:fldCharType="end"/>
    </w:r>
    <w:r w:rsidR="002C15CD">
      <w:rPr>
        <w:rStyle w:val="Nmerodepgina"/>
        <w:sz w:val="18"/>
      </w:rPr>
      <w:t>/3</w:t>
    </w:r>
  </w:p>
  <w:p w:rsidR="007A710B" w:rsidRPr="0052553A" w:rsidRDefault="00C267A1" w:rsidP="007A710B">
    <w:pPr>
      <w:pStyle w:val="Piedepgina"/>
      <w:jc w:val="right"/>
      <w:rPr>
        <w:rStyle w:val="Nmerodepgina"/>
        <w:rFonts w:ascii="Century Gothic" w:hAnsi="Century Gothic"/>
        <w:smallCaps/>
      </w:rPr>
    </w:pPr>
    <w:r>
      <w:rPr>
        <w:rStyle w:val="Nmerodepgina"/>
        <w:rFonts w:ascii="Century Gothic" w:hAnsi="Century Gothic"/>
        <w:smallCaps/>
      </w:rPr>
      <w:t xml:space="preserve">CUADRAGÉSIMA </w:t>
    </w:r>
    <w:proofErr w:type="gramStart"/>
    <w:r>
      <w:rPr>
        <w:rStyle w:val="Nmerodepgina"/>
        <w:rFonts w:ascii="Century Gothic" w:hAnsi="Century Gothic"/>
        <w:smallCaps/>
      </w:rPr>
      <w:t xml:space="preserve">NOVENA </w:t>
    </w:r>
    <w:r w:rsidR="00B04584">
      <w:rPr>
        <w:rStyle w:val="Nmerodepgina"/>
        <w:rFonts w:ascii="Century Gothic" w:hAnsi="Century Gothic"/>
        <w:smallCaps/>
      </w:rPr>
      <w:t xml:space="preserve"> </w:t>
    </w:r>
    <w:r w:rsidR="007A710B" w:rsidRPr="0052553A">
      <w:rPr>
        <w:rStyle w:val="Nmerodepgina"/>
        <w:rFonts w:ascii="Century Gothic" w:hAnsi="Century Gothic"/>
        <w:smallCaps/>
      </w:rPr>
      <w:t>SESIÓN</w:t>
    </w:r>
    <w:proofErr w:type="gramEnd"/>
    <w:r w:rsidR="007A710B" w:rsidRPr="0052553A">
      <w:rPr>
        <w:rStyle w:val="Nmerodepgina"/>
        <w:rFonts w:ascii="Century Gothic" w:hAnsi="Century Gothic"/>
        <w:smallCaps/>
      </w:rPr>
      <w:t xml:space="preserve"> EXTRAORDINARIA </w:t>
    </w:r>
  </w:p>
  <w:p w:rsidR="007A710B" w:rsidRPr="0052553A" w:rsidRDefault="00C267A1" w:rsidP="007A710B">
    <w:pPr>
      <w:pStyle w:val="Piedepgina"/>
      <w:jc w:val="right"/>
      <w:rPr>
        <w:rStyle w:val="Nmerodepgina"/>
        <w:rFonts w:ascii="Century Gothic" w:hAnsi="Century Gothic"/>
        <w:smallCaps/>
      </w:rPr>
    </w:pPr>
    <w:proofErr w:type="gramStart"/>
    <w:r>
      <w:rPr>
        <w:rStyle w:val="Nmerodepgina"/>
        <w:rFonts w:ascii="Century Gothic" w:hAnsi="Century Gothic"/>
        <w:smallCaps/>
      </w:rPr>
      <w:t xml:space="preserve">VEINTICINCO </w:t>
    </w:r>
    <w:r w:rsidR="00A65BFA">
      <w:rPr>
        <w:rStyle w:val="Nmerodepgina"/>
        <w:rFonts w:ascii="Century Gothic" w:hAnsi="Century Gothic"/>
        <w:smallCaps/>
      </w:rPr>
      <w:t xml:space="preserve"> DE</w:t>
    </w:r>
    <w:proofErr w:type="gramEnd"/>
    <w:r w:rsidR="00A65BFA">
      <w:rPr>
        <w:rStyle w:val="Nmerodepgina"/>
        <w:rFonts w:ascii="Century Gothic" w:hAnsi="Century Gothic"/>
        <w:smallCaps/>
      </w:rPr>
      <w:t xml:space="preserve"> SEPTIEMBRE</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51E7D"/>
    <w:rsid w:val="00556E5E"/>
    <w:rsid w:val="00565ECC"/>
    <w:rsid w:val="005665B1"/>
    <w:rsid w:val="00571730"/>
    <w:rsid w:val="0057176F"/>
    <w:rsid w:val="00575227"/>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7A1"/>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C9678A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EA3F7-32DC-46D6-945B-8325B47B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1030</Words>
  <Characters>5667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3</cp:revision>
  <cp:lastPrinted>2019-09-30T14:52:00Z</cp:lastPrinted>
  <dcterms:created xsi:type="dcterms:W3CDTF">2019-10-07T20:39:00Z</dcterms:created>
  <dcterms:modified xsi:type="dcterms:W3CDTF">2019-10-07T20:57:00Z</dcterms:modified>
</cp:coreProperties>
</file>